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75A" w:rsidRDefault="003B2B92" w:rsidP="009C275A">
      <w:pPr>
        <w:jc w:val="center"/>
        <w:rPr>
          <w:rFonts w:ascii="Times New Roman" w:hAnsi="Times New Roman" w:cs="Times New Roman"/>
          <w:b/>
          <w:lang w:val="en-GB"/>
        </w:rPr>
      </w:pPr>
      <w:bookmarkStart w:id="0" w:name="_GoBack"/>
      <w:r>
        <w:rPr>
          <w:rFonts w:ascii="Times New Roman" w:hAnsi="Times New Roman" w:cs="Times New Roman"/>
          <w:b/>
          <w:lang w:val="en-GB"/>
        </w:rPr>
        <w:t>How do Atmospheric Rivers contribute to Arctic precipitation?</w:t>
      </w:r>
    </w:p>
    <w:p w:rsidR="003B2B92" w:rsidRDefault="003B2B92" w:rsidP="009C275A">
      <w:pPr>
        <w:jc w:val="center"/>
        <w:rPr>
          <w:rFonts w:ascii="Times New Roman" w:hAnsi="Times New Roman" w:cs="Times New Roman"/>
          <w:b/>
          <w:lang w:val="en-GB"/>
        </w:rPr>
      </w:pPr>
      <w:r>
        <w:rPr>
          <w:rFonts w:ascii="Times New Roman" w:hAnsi="Times New Roman" w:cs="Times New Roman"/>
          <w:b/>
          <w:lang w:val="en-GB"/>
        </w:rPr>
        <w:t>Lessons learned from field campaigns</w:t>
      </w:r>
    </w:p>
    <w:bookmarkEnd w:id="0"/>
    <w:p w:rsidR="009C275A" w:rsidRPr="001D0C9D" w:rsidRDefault="00007A53" w:rsidP="009C275A">
      <w:pPr>
        <w:jc w:val="center"/>
        <w:rPr>
          <w:rFonts w:ascii="Times New Roman" w:hAnsi="Times New Roman" w:cs="Times New Roman"/>
          <w:vertAlign w:val="superscript"/>
          <w:lang w:val="en-GB"/>
        </w:rPr>
      </w:pPr>
      <w:r>
        <w:rPr>
          <w:rFonts w:ascii="Times New Roman" w:hAnsi="Times New Roman" w:cs="Times New Roman"/>
          <w:lang w:val="en-GB"/>
        </w:rPr>
        <w:t>Melanie Lauer</w:t>
      </w:r>
      <w:r w:rsidR="001D0C9D">
        <w:rPr>
          <w:rFonts w:ascii="Times New Roman" w:hAnsi="Times New Roman" w:cs="Times New Roman"/>
          <w:vertAlign w:val="superscript"/>
          <w:lang w:val="en-GB"/>
        </w:rPr>
        <w:t>1</w:t>
      </w:r>
      <w:r w:rsidR="001D0C9D">
        <w:rPr>
          <w:rFonts w:ascii="Times New Roman" w:hAnsi="Times New Roman" w:cs="Times New Roman"/>
          <w:lang w:val="en-GB"/>
        </w:rPr>
        <w:t>, Annette Rinke</w:t>
      </w:r>
      <w:r w:rsidR="001D0C9D">
        <w:rPr>
          <w:rFonts w:ascii="Times New Roman" w:hAnsi="Times New Roman" w:cs="Times New Roman"/>
          <w:vertAlign w:val="superscript"/>
          <w:lang w:val="en-GB"/>
        </w:rPr>
        <w:t>2</w:t>
      </w:r>
      <w:r w:rsidR="00E57343">
        <w:rPr>
          <w:rFonts w:ascii="Times New Roman" w:hAnsi="Times New Roman" w:cs="Times New Roman"/>
          <w:lang w:val="en-GB"/>
        </w:rPr>
        <w:t>, Irina Gorodetskaya</w:t>
      </w:r>
      <w:r w:rsidR="00E57343">
        <w:rPr>
          <w:rFonts w:ascii="Times New Roman" w:hAnsi="Times New Roman" w:cs="Times New Roman"/>
          <w:vertAlign w:val="superscript"/>
          <w:lang w:val="en-GB"/>
        </w:rPr>
        <w:t>3</w:t>
      </w:r>
      <w:r w:rsidR="001D0C9D">
        <w:rPr>
          <w:rFonts w:ascii="Times New Roman" w:hAnsi="Times New Roman" w:cs="Times New Roman"/>
          <w:lang w:val="en-GB"/>
        </w:rPr>
        <w:t xml:space="preserve"> and Susanne Crewell</w:t>
      </w:r>
      <w:r w:rsidR="001D0C9D">
        <w:rPr>
          <w:rFonts w:ascii="Times New Roman" w:hAnsi="Times New Roman" w:cs="Times New Roman"/>
          <w:vertAlign w:val="superscript"/>
          <w:lang w:val="en-GB"/>
        </w:rPr>
        <w:t>1</w:t>
      </w:r>
    </w:p>
    <w:p w:rsidR="00007A53" w:rsidRDefault="001D0C9D" w:rsidP="001D0C9D">
      <w:pPr>
        <w:spacing w:after="0"/>
        <w:jc w:val="both"/>
        <w:rPr>
          <w:rFonts w:ascii="Times New Roman" w:hAnsi="Times New Roman" w:cs="Times New Roman"/>
          <w:i/>
          <w:lang w:val="en-GB"/>
        </w:rPr>
      </w:pPr>
      <w:r>
        <w:rPr>
          <w:rFonts w:ascii="Times New Roman" w:hAnsi="Times New Roman" w:cs="Times New Roman"/>
          <w:i/>
          <w:vertAlign w:val="superscript"/>
          <w:lang w:val="en-GB"/>
        </w:rPr>
        <w:t>1</w:t>
      </w:r>
      <w:r>
        <w:rPr>
          <w:rFonts w:ascii="Times New Roman" w:hAnsi="Times New Roman" w:cs="Times New Roman"/>
          <w:i/>
          <w:lang w:val="en-GB"/>
        </w:rPr>
        <w:t xml:space="preserve"> </w:t>
      </w:r>
      <w:r w:rsidR="00007A53">
        <w:rPr>
          <w:rFonts w:ascii="Times New Roman" w:hAnsi="Times New Roman" w:cs="Times New Roman"/>
          <w:i/>
          <w:lang w:val="en-GB"/>
        </w:rPr>
        <w:t>Institute for Geophysics and Meteorology, University of Cologne</w:t>
      </w:r>
      <w:r>
        <w:rPr>
          <w:rFonts w:ascii="Times New Roman" w:hAnsi="Times New Roman" w:cs="Times New Roman"/>
          <w:i/>
          <w:lang w:val="en-GB"/>
        </w:rPr>
        <w:t xml:space="preserve">, D-50969 Cologne, </w:t>
      </w:r>
      <w:proofErr w:type="spellStart"/>
      <w:r>
        <w:rPr>
          <w:rFonts w:ascii="Times New Roman" w:hAnsi="Times New Roman" w:cs="Times New Roman"/>
          <w:i/>
          <w:lang w:val="en-GB"/>
        </w:rPr>
        <w:t>Pohligstraße</w:t>
      </w:r>
      <w:proofErr w:type="spellEnd"/>
      <w:r>
        <w:rPr>
          <w:rFonts w:ascii="Times New Roman" w:hAnsi="Times New Roman" w:cs="Times New Roman"/>
          <w:i/>
          <w:lang w:val="en-GB"/>
        </w:rPr>
        <w:t xml:space="preserve"> 3, Germany</w:t>
      </w:r>
    </w:p>
    <w:p w:rsidR="001D0C9D" w:rsidRDefault="001D0C9D" w:rsidP="001D0C9D">
      <w:pPr>
        <w:spacing w:after="0"/>
        <w:jc w:val="both"/>
        <w:rPr>
          <w:rFonts w:ascii="Times New Roman" w:hAnsi="Times New Roman" w:cs="Times New Roman"/>
          <w:i/>
          <w:lang w:val="en-GB"/>
        </w:rPr>
      </w:pPr>
      <w:r>
        <w:rPr>
          <w:rFonts w:ascii="Times New Roman" w:hAnsi="Times New Roman" w:cs="Times New Roman"/>
          <w:i/>
          <w:vertAlign w:val="superscript"/>
          <w:lang w:val="en-GB"/>
        </w:rPr>
        <w:t xml:space="preserve">2 </w:t>
      </w:r>
      <w:r>
        <w:rPr>
          <w:rFonts w:ascii="Times New Roman" w:hAnsi="Times New Roman" w:cs="Times New Roman"/>
          <w:i/>
          <w:lang w:val="en-GB"/>
        </w:rPr>
        <w:t>Alfred Wegener Institu</w:t>
      </w:r>
      <w:r w:rsidR="006652A6">
        <w:rPr>
          <w:rFonts w:ascii="Times New Roman" w:hAnsi="Times New Roman" w:cs="Times New Roman"/>
          <w:i/>
          <w:lang w:val="en-GB"/>
        </w:rPr>
        <w:t>te, Helmholtz Centre for</w:t>
      </w:r>
      <w:r>
        <w:rPr>
          <w:rFonts w:ascii="Times New Roman" w:hAnsi="Times New Roman" w:cs="Times New Roman"/>
          <w:i/>
          <w:lang w:val="en-GB"/>
        </w:rPr>
        <w:t xml:space="preserve"> Polar</w:t>
      </w:r>
      <w:r w:rsidR="004839C4">
        <w:rPr>
          <w:rFonts w:ascii="Times New Roman" w:hAnsi="Times New Roman" w:cs="Times New Roman"/>
          <w:i/>
          <w:lang w:val="en-GB"/>
        </w:rPr>
        <w:t xml:space="preserve"> </w:t>
      </w:r>
      <w:r>
        <w:rPr>
          <w:rFonts w:ascii="Times New Roman" w:hAnsi="Times New Roman" w:cs="Times New Roman"/>
          <w:i/>
          <w:lang w:val="en-GB"/>
        </w:rPr>
        <w:t>and Marine Research, Research Unit Potsdam, D-1</w:t>
      </w:r>
      <w:r w:rsidR="006652A6">
        <w:rPr>
          <w:rFonts w:ascii="Times New Roman" w:hAnsi="Times New Roman" w:cs="Times New Roman"/>
          <w:i/>
          <w:lang w:val="en-GB"/>
        </w:rPr>
        <w:t xml:space="preserve">4473 Potsdam, </w:t>
      </w:r>
      <w:proofErr w:type="spellStart"/>
      <w:r w:rsidR="006652A6">
        <w:rPr>
          <w:rFonts w:ascii="Times New Roman" w:hAnsi="Times New Roman" w:cs="Times New Roman"/>
          <w:i/>
          <w:lang w:val="en-GB"/>
        </w:rPr>
        <w:t>Telegrafenberg</w:t>
      </w:r>
      <w:proofErr w:type="spellEnd"/>
      <w:r w:rsidR="006652A6">
        <w:rPr>
          <w:rFonts w:ascii="Times New Roman" w:hAnsi="Times New Roman" w:cs="Times New Roman"/>
          <w:i/>
          <w:lang w:val="en-GB"/>
        </w:rPr>
        <w:t xml:space="preserve"> A45</w:t>
      </w:r>
      <w:r>
        <w:rPr>
          <w:rFonts w:ascii="Times New Roman" w:hAnsi="Times New Roman" w:cs="Times New Roman"/>
          <w:i/>
          <w:lang w:val="en-GB"/>
        </w:rPr>
        <w:t>, Germany</w:t>
      </w:r>
    </w:p>
    <w:p w:rsidR="00E57343" w:rsidRPr="00E57343" w:rsidRDefault="00E57343" w:rsidP="001D0C9D">
      <w:pPr>
        <w:spacing w:after="0"/>
        <w:jc w:val="both"/>
        <w:rPr>
          <w:rFonts w:ascii="Times New Roman" w:hAnsi="Times New Roman" w:cs="Times New Roman"/>
          <w:i/>
          <w:lang w:val="en-GB"/>
        </w:rPr>
      </w:pPr>
      <w:r>
        <w:rPr>
          <w:rFonts w:ascii="Times New Roman" w:hAnsi="Times New Roman" w:cs="Times New Roman"/>
          <w:i/>
          <w:vertAlign w:val="superscript"/>
          <w:lang w:val="en-GB"/>
        </w:rPr>
        <w:t>3</w:t>
      </w:r>
      <w:r>
        <w:rPr>
          <w:rFonts w:ascii="Times New Roman" w:hAnsi="Times New Roman" w:cs="Times New Roman"/>
          <w:i/>
          <w:lang w:val="en-GB"/>
        </w:rPr>
        <w:t xml:space="preserve"> Centre for Environmental and Marine Studies, Department of Physics, University of Aveiro, </w:t>
      </w:r>
      <w:r w:rsidR="00C91DEE">
        <w:rPr>
          <w:rFonts w:ascii="Times New Roman" w:hAnsi="Times New Roman" w:cs="Times New Roman"/>
          <w:i/>
          <w:lang w:val="en-GB"/>
        </w:rPr>
        <w:t>Campus Universitario de Santiago, 3810-193 Aveiro, Portugal</w:t>
      </w:r>
    </w:p>
    <w:p w:rsidR="00007A53" w:rsidRPr="00007A53" w:rsidRDefault="001D0C9D" w:rsidP="001D0C9D">
      <w:pPr>
        <w:rPr>
          <w:rFonts w:ascii="Times New Roman" w:hAnsi="Times New Roman" w:cs="Times New Roman"/>
          <w:i/>
        </w:rPr>
      </w:pPr>
      <w:proofErr w:type="spellStart"/>
      <w:r>
        <w:rPr>
          <w:rFonts w:ascii="Times New Roman" w:hAnsi="Times New Roman" w:cs="Times New Roman"/>
          <w:i/>
        </w:rPr>
        <w:t>e-</w:t>
      </w:r>
      <w:r w:rsidR="00007A53" w:rsidRPr="00007A53">
        <w:rPr>
          <w:rFonts w:ascii="Times New Roman" w:hAnsi="Times New Roman" w:cs="Times New Roman"/>
          <w:i/>
        </w:rPr>
        <w:t>mail</w:t>
      </w:r>
      <w:proofErr w:type="spellEnd"/>
      <w:r>
        <w:rPr>
          <w:rFonts w:ascii="Times New Roman" w:hAnsi="Times New Roman" w:cs="Times New Roman"/>
          <w:i/>
        </w:rPr>
        <w:t>:</w:t>
      </w:r>
      <w:r w:rsidR="00007A53" w:rsidRPr="00007A53">
        <w:rPr>
          <w:rFonts w:ascii="Times New Roman" w:hAnsi="Times New Roman" w:cs="Times New Roman"/>
          <w:i/>
        </w:rPr>
        <w:t xml:space="preserve"> melanie.lauer@uni-koeln.de</w:t>
      </w:r>
    </w:p>
    <w:p w:rsidR="000537AB" w:rsidRPr="0044351F" w:rsidRDefault="000537AB" w:rsidP="00900B65">
      <w:pPr>
        <w:jc w:val="both"/>
        <w:rPr>
          <w:rFonts w:ascii="Times New Roman" w:hAnsi="Times New Roman" w:cs="Times New Roman"/>
        </w:rPr>
      </w:pPr>
    </w:p>
    <w:p w:rsidR="00900B65" w:rsidRDefault="00C043FD" w:rsidP="00900B65">
      <w:pPr>
        <w:jc w:val="both"/>
        <w:rPr>
          <w:rFonts w:ascii="Times New Roman" w:hAnsi="Times New Roman" w:cs="Times New Roman"/>
          <w:lang w:val="en-GB"/>
        </w:rPr>
      </w:pPr>
      <w:r w:rsidRPr="00C043FD">
        <w:rPr>
          <w:rFonts w:ascii="Times New Roman" w:hAnsi="Times New Roman" w:cs="Times New Roman"/>
          <w:lang w:val="en-GB"/>
        </w:rPr>
        <w:t>Th</w:t>
      </w:r>
      <w:r>
        <w:rPr>
          <w:rFonts w:ascii="Times New Roman" w:hAnsi="Times New Roman" w:cs="Times New Roman"/>
          <w:lang w:val="en-GB"/>
        </w:rPr>
        <w:t xml:space="preserve">e Arctic has been experiencing significant warming and moistening with several potential factors at play. </w:t>
      </w:r>
      <w:r w:rsidR="001919CB">
        <w:rPr>
          <w:rFonts w:ascii="Times New Roman" w:hAnsi="Times New Roman" w:cs="Times New Roman"/>
          <w:lang w:val="en-GB"/>
        </w:rPr>
        <w:t xml:space="preserve">In general, the warming amplifies the </w:t>
      </w:r>
      <w:r w:rsidR="0062168D">
        <w:rPr>
          <w:rFonts w:ascii="Times New Roman" w:hAnsi="Times New Roman" w:cs="Times New Roman"/>
          <w:lang w:val="en-GB"/>
        </w:rPr>
        <w:t xml:space="preserve">Arctic </w:t>
      </w:r>
      <w:r w:rsidR="001919CB">
        <w:rPr>
          <w:rFonts w:ascii="Times New Roman" w:hAnsi="Times New Roman" w:cs="Times New Roman"/>
          <w:lang w:val="en-GB"/>
        </w:rPr>
        <w:t>hydrological cycle. There are two processes which could affect the water vapour content in the Arctic. These are the enhanced local evaporation due to the missing insulation effect of sea ice and the poleward moisture transport from lower latitudes</w:t>
      </w:r>
      <w:r w:rsidR="00955A72">
        <w:rPr>
          <w:rFonts w:ascii="Times New Roman" w:hAnsi="Times New Roman" w:cs="Times New Roman"/>
          <w:lang w:val="en-GB"/>
        </w:rPr>
        <w:t xml:space="preserve">. This </w:t>
      </w:r>
      <w:r w:rsidR="00857324">
        <w:rPr>
          <w:rFonts w:ascii="Times New Roman" w:hAnsi="Times New Roman" w:cs="Times New Roman"/>
          <w:lang w:val="en-GB"/>
        </w:rPr>
        <w:t xml:space="preserve">poleward </w:t>
      </w:r>
      <w:r w:rsidR="00955A72">
        <w:rPr>
          <w:rFonts w:ascii="Times New Roman" w:hAnsi="Times New Roman" w:cs="Times New Roman"/>
          <w:lang w:val="en-GB"/>
        </w:rPr>
        <w:t xml:space="preserve">moisture transport </w:t>
      </w:r>
      <w:r w:rsidR="003B2B92">
        <w:rPr>
          <w:rFonts w:ascii="Times New Roman" w:hAnsi="Times New Roman" w:cs="Times New Roman"/>
          <w:lang w:val="en-GB"/>
        </w:rPr>
        <w:t>is often</w:t>
      </w:r>
      <w:r w:rsidR="00A671CC">
        <w:rPr>
          <w:rFonts w:ascii="Times New Roman" w:hAnsi="Times New Roman" w:cs="Times New Roman"/>
          <w:lang w:val="en-GB"/>
        </w:rPr>
        <w:t xml:space="preserve"> associated with </w:t>
      </w:r>
      <w:r w:rsidR="00955A72">
        <w:rPr>
          <w:rFonts w:ascii="Times New Roman" w:hAnsi="Times New Roman" w:cs="Times New Roman"/>
          <w:lang w:val="en-GB"/>
        </w:rPr>
        <w:t xml:space="preserve">Atmospheric Rivers (ARs). </w:t>
      </w:r>
      <w:r w:rsidR="001919CB">
        <w:rPr>
          <w:rFonts w:ascii="Times New Roman" w:hAnsi="Times New Roman" w:cs="Times New Roman"/>
          <w:lang w:val="en-GB"/>
        </w:rPr>
        <w:t xml:space="preserve"> </w:t>
      </w:r>
      <w:r w:rsidR="0033255D">
        <w:rPr>
          <w:rFonts w:ascii="Times New Roman" w:hAnsi="Times New Roman" w:cs="Times New Roman"/>
          <w:lang w:val="en-GB"/>
        </w:rPr>
        <w:t>The role of ARs in the Arctic precipitation is yet to be explored</w:t>
      </w:r>
      <w:r w:rsidR="00A671CC">
        <w:rPr>
          <w:rFonts w:ascii="Times New Roman" w:hAnsi="Times New Roman" w:cs="Times New Roman"/>
          <w:lang w:val="en-GB"/>
        </w:rPr>
        <w:t xml:space="preserve">. </w:t>
      </w:r>
      <w:r w:rsidR="0033255D">
        <w:rPr>
          <w:rFonts w:ascii="Times New Roman" w:hAnsi="Times New Roman" w:cs="Times New Roman"/>
          <w:lang w:val="en-GB"/>
        </w:rPr>
        <w:t xml:space="preserve">As ARs are typically associated with not only moisture but also significant heat advection, they can bring precipitation as rain and/or snow. Moreover, additional feedbacks can occur: the warming effect of the ARs on the surface, coupled with rain lowering surface albedo, </w:t>
      </w:r>
      <w:r w:rsidR="00A671CC">
        <w:rPr>
          <w:rFonts w:ascii="Times New Roman" w:hAnsi="Times New Roman" w:cs="Times New Roman"/>
          <w:lang w:val="en-GB"/>
        </w:rPr>
        <w:t xml:space="preserve">can cause thinning and melting of Arctic sea ice and snow. </w:t>
      </w:r>
      <w:r w:rsidR="0033255D">
        <w:rPr>
          <w:rFonts w:ascii="Times New Roman" w:hAnsi="Times New Roman" w:cs="Times New Roman"/>
          <w:lang w:val="en-GB"/>
        </w:rPr>
        <w:t>This, in turn,</w:t>
      </w:r>
      <w:r w:rsidR="00A671CC">
        <w:rPr>
          <w:rFonts w:ascii="Times New Roman" w:hAnsi="Times New Roman" w:cs="Times New Roman"/>
          <w:lang w:val="en-GB"/>
        </w:rPr>
        <w:t xml:space="preserve"> could in</w:t>
      </w:r>
      <w:r w:rsidR="0033255D">
        <w:rPr>
          <w:rFonts w:ascii="Times New Roman" w:hAnsi="Times New Roman" w:cs="Times New Roman"/>
          <w:lang w:val="en-GB"/>
        </w:rPr>
        <w:t>crease</w:t>
      </w:r>
      <w:r w:rsidR="00A671CC">
        <w:rPr>
          <w:rFonts w:ascii="Times New Roman" w:hAnsi="Times New Roman" w:cs="Times New Roman"/>
          <w:lang w:val="en-GB"/>
        </w:rPr>
        <w:t xml:space="preserve"> the</w:t>
      </w:r>
      <w:r w:rsidR="007F5328">
        <w:rPr>
          <w:rFonts w:ascii="Times New Roman" w:hAnsi="Times New Roman" w:cs="Times New Roman"/>
          <w:lang w:val="en-GB"/>
        </w:rPr>
        <w:t xml:space="preserve"> relative role of the local evaporation </w:t>
      </w:r>
      <w:r w:rsidR="0033255D">
        <w:rPr>
          <w:rFonts w:ascii="Times New Roman" w:hAnsi="Times New Roman" w:cs="Times New Roman"/>
          <w:lang w:val="en-GB"/>
        </w:rPr>
        <w:t>compared</w:t>
      </w:r>
      <w:r w:rsidR="007F5328">
        <w:rPr>
          <w:rFonts w:ascii="Times New Roman" w:hAnsi="Times New Roman" w:cs="Times New Roman"/>
          <w:lang w:val="en-GB"/>
        </w:rPr>
        <w:t xml:space="preserve"> to the moisture transported from lower latitudes.</w:t>
      </w:r>
    </w:p>
    <w:p w:rsidR="002E6BC6" w:rsidRDefault="00A671CC" w:rsidP="00900B65">
      <w:pPr>
        <w:jc w:val="both"/>
        <w:rPr>
          <w:rFonts w:ascii="Times New Roman" w:hAnsi="Times New Roman" w:cs="Times New Roman"/>
          <w:lang w:val="en-GB"/>
        </w:rPr>
      </w:pPr>
      <w:r>
        <w:rPr>
          <w:rFonts w:ascii="Times New Roman" w:hAnsi="Times New Roman" w:cs="Times New Roman"/>
          <w:lang w:val="en-GB"/>
        </w:rPr>
        <w:t xml:space="preserve">In this study, we investigate the relationship between the poleward moisture transport by ARs and the precipitation in the Arctic. For this purpose, </w:t>
      </w:r>
      <w:r w:rsidR="005638C0">
        <w:rPr>
          <w:rFonts w:ascii="Times New Roman" w:hAnsi="Times New Roman" w:cs="Times New Roman"/>
          <w:lang w:val="en-GB"/>
        </w:rPr>
        <w:t>we develop a multi-parameter, multi-data set for different case studies (ACLOUD</w:t>
      </w:r>
      <w:r w:rsidR="003B2B92">
        <w:rPr>
          <w:rFonts w:ascii="Times New Roman" w:hAnsi="Times New Roman" w:cs="Times New Roman"/>
          <w:lang w:val="en-GB"/>
        </w:rPr>
        <w:t xml:space="preserve"> May/June 2017</w:t>
      </w:r>
      <w:r w:rsidR="005638C0">
        <w:rPr>
          <w:rFonts w:ascii="Times New Roman" w:hAnsi="Times New Roman" w:cs="Times New Roman"/>
          <w:lang w:val="en-GB"/>
        </w:rPr>
        <w:t>, AFLUX</w:t>
      </w:r>
      <w:r w:rsidR="003B2B92">
        <w:rPr>
          <w:rFonts w:ascii="Times New Roman" w:hAnsi="Times New Roman" w:cs="Times New Roman"/>
          <w:lang w:val="en-GB"/>
        </w:rPr>
        <w:t xml:space="preserve"> March/April</w:t>
      </w:r>
      <w:r w:rsidR="00B80931">
        <w:rPr>
          <w:rFonts w:ascii="Times New Roman" w:hAnsi="Times New Roman" w:cs="Times New Roman"/>
          <w:lang w:val="en-GB"/>
        </w:rPr>
        <w:t xml:space="preserve"> 2018</w:t>
      </w:r>
      <w:r w:rsidR="003B2B92">
        <w:rPr>
          <w:rFonts w:ascii="Times New Roman" w:hAnsi="Times New Roman" w:cs="Times New Roman"/>
          <w:lang w:val="en-GB"/>
        </w:rPr>
        <w:t xml:space="preserve"> close to Svalbard</w:t>
      </w:r>
      <w:r w:rsidR="005638C0">
        <w:rPr>
          <w:rFonts w:ascii="Times New Roman" w:hAnsi="Times New Roman" w:cs="Times New Roman"/>
          <w:lang w:val="en-GB"/>
        </w:rPr>
        <w:t>, eventually for</w:t>
      </w:r>
      <w:r w:rsidR="003B2B92">
        <w:rPr>
          <w:rFonts w:ascii="Times New Roman" w:hAnsi="Times New Roman" w:cs="Times New Roman"/>
          <w:lang w:val="en-GB"/>
        </w:rPr>
        <w:t xml:space="preserve"> core winter season of the</w:t>
      </w:r>
      <w:r w:rsidR="005638C0">
        <w:rPr>
          <w:rFonts w:ascii="Times New Roman" w:hAnsi="Times New Roman" w:cs="Times New Roman"/>
          <w:lang w:val="en-GB"/>
        </w:rPr>
        <w:t xml:space="preserve"> </w:t>
      </w:r>
      <w:proofErr w:type="spellStart"/>
      <w:r w:rsidR="005638C0">
        <w:rPr>
          <w:rFonts w:ascii="Times New Roman" w:hAnsi="Times New Roman" w:cs="Times New Roman"/>
          <w:lang w:val="en-GB"/>
        </w:rPr>
        <w:t>MOSA</w:t>
      </w:r>
      <w:r w:rsidR="00B0134B">
        <w:rPr>
          <w:rFonts w:ascii="Times New Roman" w:hAnsi="Times New Roman" w:cs="Times New Roman"/>
          <w:lang w:val="en-GB"/>
        </w:rPr>
        <w:t>iC</w:t>
      </w:r>
      <w:proofErr w:type="spellEnd"/>
      <w:r w:rsidR="003B2B92">
        <w:rPr>
          <w:rFonts w:ascii="Times New Roman" w:hAnsi="Times New Roman" w:cs="Times New Roman"/>
          <w:lang w:val="en-GB"/>
        </w:rPr>
        <w:t xml:space="preserve"> expedition</w:t>
      </w:r>
      <w:r w:rsidR="005638C0">
        <w:rPr>
          <w:rFonts w:ascii="Times New Roman" w:hAnsi="Times New Roman" w:cs="Times New Roman"/>
          <w:lang w:val="en-GB"/>
        </w:rPr>
        <w:t xml:space="preserve">) within </w:t>
      </w:r>
      <w:r w:rsidR="00122F86">
        <w:rPr>
          <w:rFonts w:ascii="Times New Roman" w:hAnsi="Times New Roman" w:cs="Times New Roman"/>
          <w:lang w:val="en-GB"/>
        </w:rPr>
        <w:t xml:space="preserve">the Collaborative Research </w:t>
      </w:r>
      <w:proofErr w:type="spellStart"/>
      <w:r w:rsidR="00122F86">
        <w:rPr>
          <w:rFonts w:ascii="Times New Roman" w:hAnsi="Times New Roman" w:cs="Times New Roman"/>
          <w:lang w:val="en-GB"/>
        </w:rPr>
        <w:t>Center</w:t>
      </w:r>
      <w:proofErr w:type="spellEnd"/>
      <w:r w:rsidR="00122F86">
        <w:rPr>
          <w:rFonts w:ascii="Times New Roman" w:hAnsi="Times New Roman" w:cs="Times New Roman"/>
          <w:lang w:val="en-GB"/>
        </w:rPr>
        <w:t xml:space="preserve"> “Arctic Amplification: Climate Relevant Atmospheric and Surface Processes, and Feedback Mechanisms (AC)</w:t>
      </w:r>
      <w:r w:rsidR="00122F86">
        <w:rPr>
          <w:rFonts w:ascii="Times New Roman" w:hAnsi="Times New Roman" w:cs="Times New Roman"/>
          <w:vertAlign w:val="superscript"/>
          <w:lang w:val="en-GB"/>
        </w:rPr>
        <w:t>3</w:t>
      </w:r>
      <w:r w:rsidR="00122F86">
        <w:rPr>
          <w:rFonts w:ascii="Times New Roman" w:hAnsi="Times New Roman" w:cs="Times New Roman"/>
          <w:lang w:val="en-GB"/>
        </w:rPr>
        <w:t>”</w:t>
      </w:r>
      <w:r w:rsidR="005638C0">
        <w:rPr>
          <w:rFonts w:ascii="Times New Roman" w:hAnsi="Times New Roman" w:cs="Times New Roman"/>
          <w:lang w:val="en-GB"/>
        </w:rPr>
        <w:t>.</w:t>
      </w:r>
    </w:p>
    <w:p w:rsidR="00122F86" w:rsidRDefault="003B2B92" w:rsidP="00900B65">
      <w:pPr>
        <w:jc w:val="both"/>
        <w:rPr>
          <w:rFonts w:ascii="Times New Roman" w:hAnsi="Times New Roman" w:cs="Times New Roman"/>
          <w:lang w:val="en-GB"/>
        </w:rPr>
      </w:pPr>
      <w:r>
        <w:rPr>
          <w:rFonts w:ascii="Times New Roman" w:hAnsi="Times New Roman" w:cs="Times New Roman"/>
          <w:lang w:val="en-GB"/>
        </w:rPr>
        <w:t>E</w:t>
      </w:r>
      <w:r w:rsidR="008A0182">
        <w:rPr>
          <w:rFonts w:ascii="Times New Roman" w:hAnsi="Times New Roman" w:cs="Times New Roman"/>
          <w:lang w:val="en-GB"/>
        </w:rPr>
        <w:t xml:space="preserve">xisting AR catalogues from global and polar-specific algorithms with the input of ERA5 reanalyses data </w:t>
      </w:r>
      <w:r>
        <w:rPr>
          <w:rFonts w:ascii="Times New Roman" w:hAnsi="Times New Roman" w:cs="Times New Roman"/>
          <w:lang w:val="en-GB"/>
        </w:rPr>
        <w:t>are</w:t>
      </w:r>
      <w:r w:rsidR="008A0182">
        <w:rPr>
          <w:rFonts w:ascii="Times New Roman" w:hAnsi="Times New Roman" w:cs="Times New Roman"/>
          <w:lang w:val="en-GB"/>
        </w:rPr>
        <w:t xml:space="preserve"> used</w:t>
      </w:r>
      <w:r w:rsidR="005638C0">
        <w:rPr>
          <w:rFonts w:ascii="Times New Roman" w:hAnsi="Times New Roman" w:cs="Times New Roman"/>
          <w:lang w:val="en-GB"/>
        </w:rPr>
        <w:t>.</w:t>
      </w:r>
      <w:r w:rsidR="008A0182">
        <w:rPr>
          <w:rFonts w:ascii="Times New Roman" w:hAnsi="Times New Roman" w:cs="Times New Roman"/>
          <w:lang w:val="en-GB"/>
        </w:rPr>
        <w:t xml:space="preserve"> </w:t>
      </w:r>
      <w:r w:rsidR="00C043FD">
        <w:rPr>
          <w:rFonts w:ascii="Times New Roman" w:hAnsi="Times New Roman" w:cs="Times New Roman"/>
          <w:lang w:val="en-GB"/>
        </w:rPr>
        <w:t>The</w:t>
      </w:r>
      <w:r w:rsidR="008A0182">
        <w:rPr>
          <w:rFonts w:ascii="Times New Roman" w:hAnsi="Times New Roman" w:cs="Times New Roman"/>
          <w:lang w:val="en-GB"/>
        </w:rPr>
        <w:t xml:space="preserve"> detected AR events</w:t>
      </w:r>
      <w:r w:rsidR="00C043FD">
        <w:rPr>
          <w:rFonts w:ascii="Times New Roman" w:hAnsi="Times New Roman" w:cs="Times New Roman"/>
          <w:lang w:val="en-GB"/>
        </w:rPr>
        <w:t xml:space="preserve"> are</w:t>
      </w:r>
      <w:r w:rsidR="008A0182">
        <w:rPr>
          <w:rFonts w:ascii="Times New Roman" w:hAnsi="Times New Roman" w:cs="Times New Roman"/>
          <w:lang w:val="en-GB"/>
        </w:rPr>
        <w:t xml:space="preserve"> analyse</w:t>
      </w:r>
      <w:r w:rsidR="00C043FD">
        <w:rPr>
          <w:rFonts w:ascii="Times New Roman" w:hAnsi="Times New Roman" w:cs="Times New Roman"/>
          <w:lang w:val="en-GB"/>
        </w:rPr>
        <w:t>d in terms of</w:t>
      </w:r>
      <w:r w:rsidR="008A0182">
        <w:rPr>
          <w:rFonts w:ascii="Times New Roman" w:hAnsi="Times New Roman" w:cs="Times New Roman"/>
          <w:lang w:val="en-GB"/>
        </w:rPr>
        <w:t xml:space="preserve"> the </w:t>
      </w:r>
      <w:r w:rsidR="005638C0">
        <w:rPr>
          <w:rFonts w:ascii="Times New Roman" w:hAnsi="Times New Roman" w:cs="Times New Roman"/>
          <w:lang w:val="en-GB"/>
        </w:rPr>
        <w:t>change</w:t>
      </w:r>
      <w:r w:rsidR="00B5150F">
        <w:rPr>
          <w:rFonts w:ascii="Times New Roman" w:hAnsi="Times New Roman" w:cs="Times New Roman"/>
          <w:lang w:val="en-GB"/>
        </w:rPr>
        <w:t xml:space="preserve"> of</w:t>
      </w:r>
      <w:r w:rsidR="005638C0">
        <w:rPr>
          <w:rFonts w:ascii="Times New Roman" w:hAnsi="Times New Roman" w:cs="Times New Roman"/>
          <w:lang w:val="en-GB"/>
        </w:rPr>
        <w:t xml:space="preserve"> precipitation</w:t>
      </w:r>
      <w:r w:rsidR="00C043FD">
        <w:rPr>
          <w:rFonts w:ascii="Times New Roman" w:hAnsi="Times New Roman" w:cs="Times New Roman"/>
          <w:lang w:val="en-GB"/>
        </w:rPr>
        <w:t>, including</w:t>
      </w:r>
      <w:r w:rsidR="008A0182">
        <w:rPr>
          <w:rFonts w:ascii="Times New Roman" w:hAnsi="Times New Roman" w:cs="Times New Roman"/>
          <w:lang w:val="en-GB"/>
        </w:rPr>
        <w:t xml:space="preserve"> frequency, intensity, and type of precipitation (rain or snow). For this purpose, we use reanalyses data for the water vapour transport, total precipitation, rain and snow profiles.</w:t>
      </w:r>
      <w:r w:rsidR="005638C0">
        <w:rPr>
          <w:rFonts w:ascii="Times New Roman" w:hAnsi="Times New Roman" w:cs="Times New Roman"/>
          <w:lang w:val="en-GB"/>
        </w:rPr>
        <w:t xml:space="preserve"> </w:t>
      </w:r>
      <w:r w:rsidR="0033255D">
        <w:rPr>
          <w:rFonts w:ascii="Times New Roman" w:hAnsi="Times New Roman" w:cs="Times New Roman"/>
          <w:lang w:val="en-GB"/>
        </w:rPr>
        <w:t>Reanalysis products are evaluated using a</w:t>
      </w:r>
      <w:r w:rsidR="00C043FD">
        <w:rPr>
          <w:rFonts w:ascii="Times New Roman" w:hAnsi="Times New Roman" w:cs="Times New Roman"/>
          <w:lang w:val="en-GB"/>
        </w:rPr>
        <w:t xml:space="preserve"> set of</w:t>
      </w:r>
      <w:r w:rsidR="005638C0">
        <w:rPr>
          <w:rFonts w:ascii="Times New Roman" w:hAnsi="Times New Roman" w:cs="Times New Roman"/>
          <w:lang w:val="en-GB"/>
        </w:rPr>
        <w:t xml:space="preserve"> observational data (satellite data, in-situ</w:t>
      </w:r>
      <w:r w:rsidR="00C043FD">
        <w:rPr>
          <w:rFonts w:ascii="Times New Roman" w:hAnsi="Times New Roman" w:cs="Times New Roman"/>
          <w:lang w:val="en-GB"/>
        </w:rPr>
        <w:t>, ground-based remote sensing</w:t>
      </w:r>
      <w:r w:rsidR="005638C0">
        <w:rPr>
          <w:rFonts w:ascii="Times New Roman" w:hAnsi="Times New Roman" w:cs="Times New Roman"/>
          <w:lang w:val="en-GB"/>
        </w:rPr>
        <w:t xml:space="preserve"> measurements)</w:t>
      </w:r>
      <w:r w:rsidR="0033255D">
        <w:rPr>
          <w:rFonts w:ascii="Times New Roman" w:hAnsi="Times New Roman" w:cs="Times New Roman"/>
          <w:lang w:val="en-GB"/>
        </w:rPr>
        <w:t>.</w:t>
      </w:r>
    </w:p>
    <w:p w:rsidR="008C65D9" w:rsidRPr="009C275A" w:rsidRDefault="008C65D9" w:rsidP="00900B65">
      <w:pPr>
        <w:jc w:val="both"/>
        <w:rPr>
          <w:rFonts w:ascii="Times New Roman" w:hAnsi="Times New Roman" w:cs="Times New Roman"/>
          <w:sz w:val="20"/>
          <w:szCs w:val="20"/>
          <w:lang w:val="en-GB"/>
        </w:rPr>
      </w:pPr>
    </w:p>
    <w:sectPr w:rsidR="008C65D9" w:rsidRPr="009C27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19"/>
    <w:rsid w:val="00007A53"/>
    <w:rsid w:val="00032E19"/>
    <w:rsid w:val="000537AB"/>
    <w:rsid w:val="00057B6C"/>
    <w:rsid w:val="000928DF"/>
    <w:rsid w:val="001044BD"/>
    <w:rsid w:val="001153F5"/>
    <w:rsid w:val="00122F86"/>
    <w:rsid w:val="00143CDD"/>
    <w:rsid w:val="00177DE1"/>
    <w:rsid w:val="0018799D"/>
    <w:rsid w:val="001919CB"/>
    <w:rsid w:val="001D0C9D"/>
    <w:rsid w:val="001D3B99"/>
    <w:rsid w:val="001D5AA5"/>
    <w:rsid w:val="00222C64"/>
    <w:rsid w:val="00297081"/>
    <w:rsid w:val="002E6BC6"/>
    <w:rsid w:val="0033255D"/>
    <w:rsid w:val="00336D42"/>
    <w:rsid w:val="00341C07"/>
    <w:rsid w:val="003B2B92"/>
    <w:rsid w:val="0044351F"/>
    <w:rsid w:val="004839C4"/>
    <w:rsid w:val="004C5E58"/>
    <w:rsid w:val="004F01E8"/>
    <w:rsid w:val="005221A2"/>
    <w:rsid w:val="005638C0"/>
    <w:rsid w:val="005918DE"/>
    <w:rsid w:val="0062168D"/>
    <w:rsid w:val="00643FB3"/>
    <w:rsid w:val="006652A6"/>
    <w:rsid w:val="00676B08"/>
    <w:rsid w:val="00694011"/>
    <w:rsid w:val="007977D5"/>
    <w:rsid w:val="007F5328"/>
    <w:rsid w:val="00857324"/>
    <w:rsid w:val="008A0140"/>
    <w:rsid w:val="008A0182"/>
    <w:rsid w:val="008C65D9"/>
    <w:rsid w:val="008C75C4"/>
    <w:rsid w:val="008D1040"/>
    <w:rsid w:val="008D71EE"/>
    <w:rsid w:val="008E4F2A"/>
    <w:rsid w:val="00900B65"/>
    <w:rsid w:val="00955A72"/>
    <w:rsid w:val="00984673"/>
    <w:rsid w:val="009918D5"/>
    <w:rsid w:val="009B5AC8"/>
    <w:rsid w:val="009C275A"/>
    <w:rsid w:val="009F77F2"/>
    <w:rsid w:val="00A56C6B"/>
    <w:rsid w:val="00A6652E"/>
    <w:rsid w:val="00A671CC"/>
    <w:rsid w:val="00A97435"/>
    <w:rsid w:val="00AC48D7"/>
    <w:rsid w:val="00B0134B"/>
    <w:rsid w:val="00B15247"/>
    <w:rsid w:val="00B5150F"/>
    <w:rsid w:val="00B80931"/>
    <w:rsid w:val="00BB1D0D"/>
    <w:rsid w:val="00C043FD"/>
    <w:rsid w:val="00C4601D"/>
    <w:rsid w:val="00C91DEE"/>
    <w:rsid w:val="00CB7FFC"/>
    <w:rsid w:val="00D22395"/>
    <w:rsid w:val="00D76338"/>
    <w:rsid w:val="00D860A5"/>
    <w:rsid w:val="00E41ED3"/>
    <w:rsid w:val="00E57343"/>
    <w:rsid w:val="00E86891"/>
    <w:rsid w:val="00F2272C"/>
    <w:rsid w:val="00F31DF9"/>
    <w:rsid w:val="00F86A8F"/>
    <w:rsid w:val="00FB7A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E2C0D-E353-44DC-B838-8A5062F8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B2B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2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L.</dc:creator>
  <cp:lastModifiedBy>Melanie L.</cp:lastModifiedBy>
  <cp:revision>2</cp:revision>
  <dcterms:created xsi:type="dcterms:W3CDTF">2020-08-10T09:01:00Z</dcterms:created>
  <dcterms:modified xsi:type="dcterms:W3CDTF">2020-08-10T09:01:00Z</dcterms:modified>
</cp:coreProperties>
</file>